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CA" w:rsidRPr="00F615CA" w:rsidRDefault="00F615CA" w:rsidP="00E21E71">
      <w:pPr>
        <w:spacing w:before="600" w:after="0" w:line="240" w:lineRule="auto"/>
        <w:jc w:val="center"/>
        <w:rPr>
          <w:rFonts w:ascii="Arial Narrow" w:hAnsi="Arial Narrow"/>
          <w:b/>
          <w:color w:val="538135" w:themeColor="accent6" w:themeShade="BF"/>
          <w:sz w:val="36"/>
          <w:szCs w:val="36"/>
        </w:rPr>
      </w:pPr>
      <w:r w:rsidRPr="00F615CA">
        <w:rPr>
          <w:rFonts w:ascii="Arial Narrow" w:hAnsi="Arial Narrow"/>
          <w:b/>
          <w:noProof/>
          <w:color w:val="538135" w:themeColor="accent6" w:themeShade="BF"/>
          <w:sz w:val="36"/>
          <w:szCs w:val="36"/>
          <w:lang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290830</wp:posOffset>
            </wp:positionV>
            <wp:extent cx="766800" cy="10800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RUEDA2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8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15CA">
        <w:rPr>
          <w:rFonts w:ascii="Arial Narrow" w:hAnsi="Arial Narrow"/>
          <w:b/>
          <w:color w:val="538135" w:themeColor="accent6" w:themeShade="BF"/>
          <w:sz w:val="36"/>
          <w:szCs w:val="36"/>
        </w:rPr>
        <w:t>Nota de Prensa 25N</w:t>
      </w:r>
    </w:p>
    <w:p w:rsidR="00195AD3" w:rsidRPr="00F615CA" w:rsidRDefault="00B01BFE" w:rsidP="00F615CA">
      <w:pPr>
        <w:jc w:val="center"/>
        <w:rPr>
          <w:rFonts w:ascii="Arial Narrow" w:hAnsi="Arial Narrow"/>
          <w:b/>
          <w:color w:val="538135" w:themeColor="accent6" w:themeShade="BF"/>
          <w:sz w:val="36"/>
          <w:szCs w:val="36"/>
        </w:rPr>
      </w:pPr>
      <w:r w:rsidRPr="00F615CA">
        <w:rPr>
          <w:rFonts w:ascii="Arial Narrow" w:hAnsi="Arial Narrow"/>
          <w:b/>
          <w:color w:val="538135" w:themeColor="accent6" w:themeShade="BF"/>
          <w:sz w:val="36"/>
          <w:szCs w:val="36"/>
        </w:rPr>
        <w:t>Día Internacional en Contra de la Violencia de Género</w:t>
      </w:r>
    </w:p>
    <w:p w:rsidR="00F615CA" w:rsidRPr="00F615CA" w:rsidRDefault="00F615CA" w:rsidP="00E21E71">
      <w:pPr>
        <w:spacing w:after="840"/>
        <w:jc w:val="center"/>
        <w:rPr>
          <w:rFonts w:ascii="Arial Narrow" w:hAnsi="Arial Narrow"/>
          <w:b/>
          <w:color w:val="538135" w:themeColor="accent6" w:themeShade="BF"/>
          <w:sz w:val="32"/>
          <w:szCs w:val="32"/>
        </w:rPr>
      </w:pPr>
      <w:r w:rsidRPr="00F615CA">
        <w:rPr>
          <w:rFonts w:ascii="Arial Narrow" w:hAnsi="Arial Narrow"/>
          <w:b/>
          <w:color w:val="538135" w:themeColor="accent6" w:themeShade="BF"/>
          <w:sz w:val="36"/>
          <w:szCs w:val="36"/>
        </w:rPr>
        <w:t>Ayuntamiento de Rueda</w:t>
      </w:r>
    </w:p>
    <w:p w:rsidR="00846A7B" w:rsidRPr="00E21E71" w:rsidRDefault="009B35E1" w:rsidP="00F07F36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Por tercer año consecutivo, </w:t>
      </w:r>
      <w:r w:rsidR="00CC62D7" w:rsidRPr="00E21E71">
        <w:rPr>
          <w:rFonts w:ascii="Arial Narrow" w:hAnsi="Arial Narrow"/>
          <w:sz w:val="26"/>
          <w:szCs w:val="26"/>
        </w:rPr>
        <w:t xml:space="preserve">Rueda se une a la celebración del </w:t>
      </w:r>
      <w:r w:rsidR="000B7AF9" w:rsidRPr="00E21E71">
        <w:rPr>
          <w:rFonts w:ascii="Arial Narrow" w:hAnsi="Arial Narrow"/>
          <w:sz w:val="26"/>
          <w:szCs w:val="26"/>
        </w:rPr>
        <w:t xml:space="preserve">25 de </w:t>
      </w:r>
      <w:r w:rsidR="00CC62D7" w:rsidRPr="00E21E71">
        <w:rPr>
          <w:rFonts w:ascii="Arial Narrow" w:hAnsi="Arial Narrow"/>
          <w:sz w:val="26"/>
          <w:szCs w:val="26"/>
        </w:rPr>
        <w:t>noviembre,</w:t>
      </w:r>
      <w:r w:rsidR="000B7AF9" w:rsidRPr="00E21E71">
        <w:rPr>
          <w:rFonts w:ascii="Arial Narrow" w:hAnsi="Arial Narrow"/>
          <w:sz w:val="26"/>
          <w:szCs w:val="26"/>
        </w:rPr>
        <w:t xml:space="preserve"> Día Internacional en Co</w:t>
      </w:r>
      <w:r w:rsidR="00846A7B" w:rsidRPr="00E21E71">
        <w:rPr>
          <w:rFonts w:ascii="Arial Narrow" w:hAnsi="Arial Narrow"/>
          <w:sz w:val="26"/>
          <w:szCs w:val="26"/>
        </w:rPr>
        <w:t>ntra de la Violencia de Género.</w:t>
      </w:r>
    </w:p>
    <w:p w:rsidR="00F07F36" w:rsidRPr="00E21E71" w:rsidRDefault="00CC62D7" w:rsidP="009B35E1">
      <w:pPr>
        <w:shd w:val="clear" w:color="auto" w:fill="FFFFFF"/>
        <w:spacing w:line="225" w:lineRule="atLeast"/>
        <w:ind w:right="301"/>
        <w:jc w:val="both"/>
        <w:textAlignment w:val="baseline"/>
        <w:rPr>
          <w:rFonts w:ascii="Arial Narrow" w:hAnsi="Arial Narrow"/>
          <w:sz w:val="26"/>
          <w:szCs w:val="26"/>
        </w:rPr>
      </w:pPr>
      <w:r w:rsidRPr="00E21E71">
        <w:rPr>
          <w:rFonts w:ascii="Arial Narrow" w:hAnsi="Arial Narrow"/>
          <w:sz w:val="26"/>
          <w:szCs w:val="26"/>
        </w:rPr>
        <w:t xml:space="preserve">Mediante este día se quiere concienciar </w:t>
      </w:r>
      <w:r w:rsidR="00F07F36" w:rsidRPr="00E21E71">
        <w:rPr>
          <w:rFonts w:ascii="Arial Narrow" w:hAnsi="Arial Narrow"/>
          <w:sz w:val="26"/>
          <w:szCs w:val="26"/>
        </w:rPr>
        <w:t>y dar mayor visibilidad a esta lacra de la sociedad. También transmitir todo el apoyo a las víctimas de cualquier tipo de Violencia de Género e igualmente</w:t>
      </w:r>
      <w:r w:rsidR="000B75DC" w:rsidRPr="00E21E71">
        <w:rPr>
          <w:rFonts w:ascii="Arial Narrow" w:hAnsi="Arial Narrow"/>
          <w:sz w:val="26"/>
          <w:szCs w:val="26"/>
        </w:rPr>
        <w:t xml:space="preserve"> mostrar públicamente</w:t>
      </w:r>
      <w:r w:rsidR="00F07F36" w:rsidRPr="00E21E71">
        <w:rPr>
          <w:rFonts w:ascii="Arial Narrow" w:hAnsi="Arial Narrow"/>
          <w:sz w:val="26"/>
          <w:szCs w:val="26"/>
        </w:rPr>
        <w:t xml:space="preserve"> el rechazo de la sociedad hacía los que la ejercen.</w:t>
      </w:r>
    </w:p>
    <w:p w:rsidR="00F00DB0" w:rsidRDefault="00F00DB0" w:rsidP="00F00DB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Alrededor de un gran lazo, formado por corazones morados elaborados por la Escuela Infantil, el Colegio, el Taller </w:t>
      </w:r>
      <w:proofErr w:type="spellStart"/>
      <w:r>
        <w:rPr>
          <w:rFonts w:ascii="Arial Narrow" w:hAnsi="Arial Narrow"/>
          <w:sz w:val="26"/>
          <w:szCs w:val="26"/>
        </w:rPr>
        <w:t>Prelaboral</w:t>
      </w:r>
      <w:proofErr w:type="spellEnd"/>
      <w:r>
        <w:rPr>
          <w:rFonts w:ascii="Arial Narrow" w:hAnsi="Arial Narrow"/>
          <w:sz w:val="26"/>
          <w:szCs w:val="26"/>
        </w:rPr>
        <w:t xml:space="preserve">, el AMPA, la Asociación de Vecinos, de Mayores y el Ayuntamiento, se han congregado </w:t>
      </w:r>
      <w:r w:rsidR="00306DF2" w:rsidRPr="00306DF2">
        <w:rPr>
          <w:rFonts w:ascii="Arial Narrow" w:hAnsi="Arial Narrow"/>
          <w:sz w:val="26"/>
          <w:szCs w:val="26"/>
        </w:rPr>
        <w:t>algunos</w:t>
      </w:r>
      <w:r>
        <w:rPr>
          <w:rFonts w:ascii="Arial Narrow" w:hAnsi="Arial Narrow"/>
          <w:sz w:val="26"/>
          <w:szCs w:val="26"/>
        </w:rPr>
        <w:t xml:space="preserve"> vecinos de Rueda para mostrar todo su apoyo a las víctimas de la violencia de género y manifestar su compromiso para erradicar este problema. Rueda lucha por las cero víctimas de la violencia de género.</w:t>
      </w:r>
    </w:p>
    <w:p w:rsidR="00F00DB0" w:rsidRDefault="00F00DB0" w:rsidP="00F07F36">
      <w:pPr>
        <w:jc w:val="both"/>
        <w:rPr>
          <w:rFonts w:ascii="Arial Narrow" w:hAnsi="Arial Narrow" w:cs="Arial"/>
          <w:sz w:val="26"/>
          <w:szCs w:val="26"/>
          <w:shd w:val="clear" w:color="auto" w:fill="FFFFFF"/>
        </w:rPr>
      </w:pPr>
      <w:r>
        <w:rPr>
          <w:rFonts w:ascii="Arial Narrow" w:hAnsi="Arial Narrow" w:cs="Arial"/>
          <w:sz w:val="26"/>
          <w:szCs w:val="26"/>
          <w:shd w:val="clear" w:color="auto" w:fill="FFFFFF"/>
        </w:rPr>
        <w:t>Durante la manifestación</w:t>
      </w:r>
      <w:r w:rsidR="009B35E1">
        <w:rPr>
          <w:rFonts w:ascii="Arial Narrow" w:hAnsi="Arial Narrow" w:cs="Arial"/>
          <w:sz w:val="26"/>
          <w:szCs w:val="26"/>
          <w:shd w:val="clear" w:color="auto" w:fill="FFFFFF"/>
        </w:rPr>
        <w:t>,</w:t>
      </w:r>
      <w:r>
        <w:rPr>
          <w:rFonts w:ascii="Arial Narrow" w:hAnsi="Arial Narrow" w:cs="Arial"/>
          <w:sz w:val="26"/>
          <w:szCs w:val="26"/>
          <w:shd w:val="clear" w:color="auto" w:fill="FFFFFF"/>
        </w:rPr>
        <w:t xml:space="preserve"> se han citado los escalofriantes</w:t>
      </w:r>
      <w:r w:rsidR="001C1B63">
        <w:rPr>
          <w:rFonts w:ascii="Arial Narrow" w:hAnsi="Arial Narrow" w:cs="Arial"/>
          <w:sz w:val="26"/>
          <w:szCs w:val="26"/>
          <w:shd w:val="clear" w:color="auto" w:fill="FFFFFF"/>
        </w:rPr>
        <w:t xml:space="preserve"> datos.</w:t>
      </w:r>
      <w:r w:rsidR="009B35E1">
        <w:rPr>
          <w:rFonts w:ascii="Arial Narrow" w:hAnsi="Arial Narrow" w:cs="Arial"/>
          <w:sz w:val="26"/>
          <w:szCs w:val="26"/>
          <w:shd w:val="clear" w:color="auto" w:fill="FFFFFF"/>
        </w:rPr>
        <w:t xml:space="preserve"> 942 personas</w:t>
      </w:r>
      <w:r>
        <w:rPr>
          <w:rFonts w:ascii="Arial Narrow" w:hAnsi="Arial Narrow" w:cs="Arial"/>
          <w:sz w:val="26"/>
          <w:szCs w:val="26"/>
          <w:shd w:val="clear" w:color="auto" w:fill="FFFFFF"/>
        </w:rPr>
        <w:t xml:space="preserve"> han muerto a manos de </w:t>
      </w:r>
      <w:r w:rsidR="009B35E1">
        <w:rPr>
          <w:rFonts w:ascii="Arial Narrow" w:hAnsi="Arial Narrow" w:cs="Arial"/>
          <w:sz w:val="26"/>
          <w:szCs w:val="26"/>
          <w:shd w:val="clear" w:color="auto" w:fill="FFFFFF"/>
        </w:rPr>
        <w:t>agresores machistas desde el 2003, año en que se comenzó a registrar, hasta nov</w:t>
      </w:r>
      <w:r w:rsidR="00306DF2">
        <w:rPr>
          <w:rFonts w:ascii="Arial Narrow" w:hAnsi="Arial Narrow" w:cs="Arial"/>
          <w:sz w:val="26"/>
          <w:szCs w:val="26"/>
          <w:shd w:val="clear" w:color="auto" w:fill="FFFFFF"/>
        </w:rPr>
        <w:t>iembre 2017. Durante el 2017, 45 mujeres y 9</w:t>
      </w:r>
      <w:r w:rsidR="009B35E1">
        <w:rPr>
          <w:rFonts w:ascii="Arial Narrow" w:hAnsi="Arial Narrow" w:cs="Arial"/>
          <w:sz w:val="26"/>
          <w:szCs w:val="26"/>
          <w:shd w:val="clear" w:color="auto" w:fill="FFFFFF"/>
        </w:rPr>
        <w:t xml:space="preserve"> niños han perdido la vida y un total de 23 niños han quedado huérfanos.</w:t>
      </w:r>
      <w:r w:rsidR="004B04C8">
        <w:rPr>
          <w:rFonts w:ascii="Arial Narrow" w:hAnsi="Arial Narrow" w:cs="Arial"/>
          <w:sz w:val="26"/>
          <w:szCs w:val="26"/>
          <w:shd w:val="clear" w:color="auto" w:fill="FFFFFF"/>
        </w:rPr>
        <w:t xml:space="preserve"> Entre estas cifras no se ve reflejada</w:t>
      </w:r>
      <w:r w:rsidR="001C1B63">
        <w:rPr>
          <w:rFonts w:ascii="Arial Narrow" w:hAnsi="Arial Narrow" w:cs="Arial"/>
          <w:sz w:val="26"/>
          <w:szCs w:val="26"/>
          <w:shd w:val="clear" w:color="auto" w:fill="FFFFFF"/>
        </w:rPr>
        <w:t xml:space="preserve"> todas las víctimas de este tipo de violencia, miles de mujeres se enfrentan cada día a agresiones físicas, </w:t>
      </w:r>
      <w:r w:rsidR="004B04C8">
        <w:rPr>
          <w:rFonts w:ascii="Arial Narrow" w:hAnsi="Arial Narrow" w:cs="Arial"/>
          <w:sz w:val="26"/>
          <w:szCs w:val="26"/>
          <w:shd w:val="clear" w:color="auto" w:fill="FFFFFF"/>
        </w:rPr>
        <w:t xml:space="preserve">sexuales y </w:t>
      </w:r>
      <w:r w:rsidR="001C1B63">
        <w:rPr>
          <w:rFonts w:ascii="Arial Narrow" w:hAnsi="Arial Narrow" w:cs="Arial"/>
          <w:sz w:val="26"/>
          <w:szCs w:val="26"/>
          <w:shd w:val="clear" w:color="auto" w:fill="FFFFFF"/>
        </w:rPr>
        <w:t>verbales,</w:t>
      </w:r>
      <w:r w:rsidR="004B04C8">
        <w:rPr>
          <w:rFonts w:ascii="Arial Narrow" w:hAnsi="Arial Narrow" w:cs="Arial"/>
          <w:sz w:val="26"/>
          <w:szCs w:val="26"/>
          <w:shd w:val="clear" w:color="auto" w:fill="FFFFFF"/>
        </w:rPr>
        <w:t xml:space="preserve"> y se encuentran ante una situación de falta de independencia por el control económico ejercido contra ellas.</w:t>
      </w:r>
    </w:p>
    <w:p w:rsidR="00F00DB0" w:rsidRDefault="009B35E1" w:rsidP="00F07F36">
      <w:pPr>
        <w:jc w:val="both"/>
        <w:rPr>
          <w:rFonts w:ascii="Arial Narrow" w:hAnsi="Arial Narrow" w:cs="Arial"/>
          <w:sz w:val="26"/>
          <w:szCs w:val="26"/>
          <w:shd w:val="clear" w:color="auto" w:fill="FFFFFF"/>
        </w:rPr>
      </w:pPr>
      <w:r>
        <w:rPr>
          <w:rFonts w:ascii="Arial Narrow" w:hAnsi="Arial Narrow" w:cs="Arial"/>
          <w:sz w:val="26"/>
          <w:szCs w:val="26"/>
          <w:shd w:val="clear" w:color="auto" w:fill="FFFFFF"/>
        </w:rPr>
        <w:t>No obstante l</w:t>
      </w:r>
      <w:r w:rsidR="00F00DB0">
        <w:rPr>
          <w:rFonts w:ascii="Arial Narrow" w:hAnsi="Arial Narrow" w:cs="Arial"/>
          <w:sz w:val="26"/>
          <w:szCs w:val="26"/>
          <w:shd w:val="clear" w:color="auto" w:fill="FFFFFF"/>
        </w:rPr>
        <w:t>a Alcaldesa de Rueda, Mª Dolores Mayo,</w:t>
      </w:r>
      <w:r>
        <w:rPr>
          <w:rFonts w:ascii="Arial Narrow" w:hAnsi="Arial Narrow" w:cs="Arial"/>
          <w:sz w:val="26"/>
          <w:szCs w:val="26"/>
          <w:shd w:val="clear" w:color="auto" w:fill="FFFFFF"/>
        </w:rPr>
        <w:t xml:space="preserve"> no ha querido que estas víctimas </w:t>
      </w:r>
      <w:r w:rsidR="00F00DB0">
        <w:rPr>
          <w:rFonts w:ascii="Arial Narrow" w:hAnsi="Arial Narrow" w:cs="Arial"/>
          <w:sz w:val="26"/>
          <w:szCs w:val="26"/>
          <w:shd w:val="clear" w:color="auto" w:fill="FFFFFF"/>
        </w:rPr>
        <w:t xml:space="preserve">solo </w:t>
      </w:r>
      <w:r>
        <w:rPr>
          <w:rFonts w:ascii="Arial Narrow" w:hAnsi="Arial Narrow" w:cs="Arial"/>
          <w:sz w:val="26"/>
          <w:szCs w:val="26"/>
          <w:shd w:val="clear" w:color="auto" w:fill="FFFFFF"/>
        </w:rPr>
        <w:t xml:space="preserve">fueran </w:t>
      </w:r>
      <w:r w:rsidR="00F00DB0">
        <w:rPr>
          <w:rFonts w:ascii="Arial Narrow" w:hAnsi="Arial Narrow" w:cs="Arial"/>
          <w:sz w:val="26"/>
          <w:szCs w:val="26"/>
          <w:shd w:val="clear" w:color="auto" w:fill="FFFFFF"/>
        </w:rPr>
        <w:t>una cifra</w:t>
      </w:r>
      <w:r>
        <w:rPr>
          <w:rFonts w:ascii="Arial Narrow" w:hAnsi="Arial Narrow" w:cs="Arial"/>
          <w:sz w:val="26"/>
          <w:szCs w:val="26"/>
          <w:shd w:val="clear" w:color="auto" w:fill="FFFFFF"/>
        </w:rPr>
        <w:t xml:space="preserve"> más</w:t>
      </w:r>
      <w:r w:rsidR="00F00DB0">
        <w:rPr>
          <w:rFonts w:ascii="Arial Narrow" w:hAnsi="Arial Narrow" w:cs="Arial"/>
          <w:sz w:val="26"/>
          <w:szCs w:val="26"/>
          <w:shd w:val="clear" w:color="auto" w:fill="FFFFFF"/>
        </w:rPr>
        <w:t>. Ha nombrado a todas y cada una de las víctimas por su nombre y apellido, luga</w:t>
      </w:r>
      <w:r w:rsidR="004B04C8">
        <w:rPr>
          <w:rFonts w:ascii="Arial Narrow" w:hAnsi="Arial Narrow" w:cs="Arial"/>
          <w:sz w:val="26"/>
          <w:szCs w:val="26"/>
          <w:shd w:val="clear" w:color="auto" w:fill="FFFFFF"/>
        </w:rPr>
        <w:t>r de residencia e incluso edad.</w:t>
      </w:r>
    </w:p>
    <w:p w:rsidR="004B04C8" w:rsidRPr="00E21E71" w:rsidRDefault="004B04C8" w:rsidP="00F07F36">
      <w:pPr>
        <w:jc w:val="both"/>
        <w:rPr>
          <w:rFonts w:ascii="Arial Narrow" w:hAnsi="Arial Narrow" w:cs="Arial"/>
          <w:sz w:val="26"/>
          <w:szCs w:val="26"/>
          <w:shd w:val="clear" w:color="auto" w:fill="FFFFFF"/>
        </w:rPr>
      </w:pPr>
      <w:r>
        <w:rPr>
          <w:rFonts w:ascii="Arial Narrow" w:hAnsi="Arial Narrow" w:cs="Arial"/>
          <w:sz w:val="26"/>
          <w:szCs w:val="26"/>
          <w:shd w:val="clear" w:color="auto" w:fill="FFFFFF"/>
        </w:rPr>
        <w:t>El acto ha concluido con un improvisado aplauso de los asistentes.</w:t>
      </w:r>
      <w:bookmarkStart w:id="0" w:name="_GoBack"/>
      <w:bookmarkEnd w:id="0"/>
    </w:p>
    <w:p w:rsidR="000B7AF9" w:rsidRDefault="000B7AF9"/>
    <w:sectPr w:rsidR="000B7AF9" w:rsidSect="00853D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77C50"/>
    <w:multiLevelType w:val="multilevel"/>
    <w:tmpl w:val="B670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B01BFE"/>
    <w:rsid w:val="000404FB"/>
    <w:rsid w:val="000B75DC"/>
    <w:rsid w:val="000B7AF9"/>
    <w:rsid w:val="00190AC7"/>
    <w:rsid w:val="00195AD3"/>
    <w:rsid w:val="001C1B63"/>
    <w:rsid w:val="002A0264"/>
    <w:rsid w:val="00306DF2"/>
    <w:rsid w:val="0044437C"/>
    <w:rsid w:val="004B04C8"/>
    <w:rsid w:val="004E7308"/>
    <w:rsid w:val="007C25E6"/>
    <w:rsid w:val="0081649D"/>
    <w:rsid w:val="00846A7B"/>
    <w:rsid w:val="00853D1A"/>
    <w:rsid w:val="009B35E1"/>
    <w:rsid w:val="00B01BFE"/>
    <w:rsid w:val="00B43F10"/>
    <w:rsid w:val="00C72B1B"/>
    <w:rsid w:val="00CC62D7"/>
    <w:rsid w:val="00E21E71"/>
    <w:rsid w:val="00F00DB0"/>
    <w:rsid w:val="00F07F36"/>
    <w:rsid w:val="00F6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D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1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</dc:creator>
  <cp:lastModifiedBy>www.intercambiosvirtuales.org</cp:lastModifiedBy>
  <cp:revision>2</cp:revision>
  <cp:lastPrinted>2016-11-18T08:07:00Z</cp:lastPrinted>
  <dcterms:created xsi:type="dcterms:W3CDTF">2017-11-25T11:18:00Z</dcterms:created>
  <dcterms:modified xsi:type="dcterms:W3CDTF">2017-11-25T11:18:00Z</dcterms:modified>
</cp:coreProperties>
</file>